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77AD6CA4" w14:textId="77777777" w:rsidTr="0037462C">
        <w:tc>
          <w:tcPr>
            <w:tcW w:w="5000" w:type="pct"/>
            <w:shd w:val="clear" w:color="auto" w:fill="D9E2F3" w:themeFill="accent1" w:themeFillTint="33"/>
          </w:tcPr>
          <w:p w14:paraId="6FD1B6A2" w14:textId="77777777" w:rsidR="00B21AAE" w:rsidRPr="006E0790" w:rsidRDefault="00B21AAE" w:rsidP="0037462C">
            <w:pPr>
              <w:spacing w:before="120"/>
              <w:jc w:val="center"/>
              <w:rPr>
                <w:rFonts w:ascii="Arial Narrow" w:hAnsi="Arial Narrow" w:cs="Tahoma"/>
                <w:b/>
                <w:color w:val="FF0000"/>
                <w:sz w:val="28"/>
                <w:szCs w:val="28"/>
              </w:rPr>
            </w:pPr>
            <w:r w:rsidRPr="006E0790">
              <w:rPr>
                <w:rFonts w:ascii="Arial Narrow" w:hAnsi="Arial Narrow" w:cs="Tahoma"/>
                <w:b/>
                <w:color w:val="FF0000"/>
                <w:sz w:val="28"/>
                <w:szCs w:val="28"/>
              </w:rPr>
              <w:t>Cross-border programme</w:t>
            </w:r>
          </w:p>
          <w:p w14:paraId="5B585D09" w14:textId="2B7ABF0F" w:rsidR="00B21AAE" w:rsidRPr="006E0790" w:rsidRDefault="00516E6C" w:rsidP="0037462C">
            <w:pPr>
              <w:spacing w:before="120"/>
              <w:jc w:val="center"/>
              <w:rPr>
                <w:rFonts w:ascii="Arial Narrow" w:hAnsi="Arial Narrow" w:cs="Tahoma"/>
                <w:b/>
                <w:color w:val="FF0000"/>
                <w:sz w:val="28"/>
                <w:szCs w:val="28"/>
              </w:rPr>
            </w:pPr>
            <w:r w:rsidRPr="00516E6C">
              <w:rPr>
                <w:rFonts w:ascii="Arial Narrow" w:hAnsi="Arial Narrow" w:cs="Tahoma"/>
                <w:b/>
                <w:color w:val="FF0000"/>
                <w:sz w:val="28"/>
                <w:szCs w:val="28"/>
              </w:rPr>
              <w:t>Serbia - Bosnia and Herzegovina</w:t>
            </w:r>
            <w:r w:rsidR="00386CA5" w:rsidRPr="006E0790">
              <w:rPr>
                <w:rFonts w:ascii="Arial Narrow" w:hAnsi="Arial Narrow" w:cs="Tahoma"/>
                <w:b/>
                <w:color w:val="FF0000"/>
                <w:sz w:val="28"/>
                <w:szCs w:val="28"/>
              </w:rPr>
              <w:t xml:space="preserve"> 2021-2027</w:t>
            </w:r>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9"/>
        <w:gridCol w:w="1411"/>
        <w:gridCol w:w="7414"/>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99"/>
        <w:gridCol w:w="10"/>
        <w:gridCol w:w="4469"/>
        <w:gridCol w:w="3742"/>
        <w:gridCol w:w="89"/>
        <w:gridCol w:w="635"/>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101E1E78" w:rsidR="00184653" w:rsidRPr="00206F3D" w:rsidRDefault="00184653" w:rsidP="00390956">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cooperation with another legal entity in </w:t>
            </w:r>
            <w:r w:rsidR="00516E6C">
              <w:rPr>
                <w:rFonts w:ascii="Arial Narrow" w:hAnsi="Arial Narrow" w:cs="Tahoma"/>
                <w:b/>
                <w:color w:val="FF0000"/>
              </w:rPr>
              <w:t>Serbia</w:t>
            </w:r>
            <w:r w:rsidR="00386CA5">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E41D90"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E41D90"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E41D90"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E41D90"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E41D90"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lastRenderedPageBreak/>
              <w:t>8</w:t>
            </w:r>
          </w:p>
        </w:tc>
        <w:tc>
          <w:tcPr>
            <w:tcW w:w="4726" w:type="pct"/>
            <w:gridSpan w:val="5"/>
            <w:shd w:val="clear" w:color="auto" w:fill="8496B0" w:themeFill="text2" w:themeFillTint="99"/>
          </w:tcPr>
          <w:p w14:paraId="7FFAFF29" w14:textId="08B5A4E0" w:rsidR="00EC54DD" w:rsidRPr="00206F3D" w:rsidRDefault="00EC54DD" w:rsidP="00EC54DD">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516E6C" w:rsidRPr="00516E6C">
              <w:rPr>
                <w:rFonts w:ascii="Arial Narrow" w:hAnsi="Arial Narrow" w:cs="Tahoma"/>
                <w:b/>
                <w:color w:val="FF0000"/>
              </w:rPr>
              <w:t>Serbia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lastRenderedPageBreak/>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4CCF0A35" w:rsidR="00DA6076" w:rsidRPr="00206F3D" w:rsidRDefault="00DA6076" w:rsidP="00DA6076">
            <w:pPr>
              <w:spacing w:after="60"/>
              <w:rPr>
                <w:rFonts w:ascii="Arial Narrow" w:hAnsi="Arial Narrow" w:cs="Tahoma"/>
                <w:color w:val="FFFFFF" w:themeColor="background1"/>
              </w:rPr>
            </w:pPr>
            <w:r w:rsidRPr="00206F3D">
              <w:rPr>
                <w:rFonts w:ascii="Arial Narrow" w:hAnsi="Arial Narrow" w:cs="Tahoma"/>
                <w:b/>
                <w:color w:val="FFFFFF" w:themeColor="background1"/>
              </w:rPr>
              <w:t>What are, according to you, the main difficulties for establishing cross-border cooperation with</w:t>
            </w:r>
            <w:r w:rsidR="00516E6C" w:rsidRPr="00516E6C">
              <w:rPr>
                <w:rFonts w:ascii="Arial Narrow" w:hAnsi="Arial Narrow" w:cs="Tahoma"/>
                <w:b/>
                <w:color w:val="FF0000"/>
              </w:rPr>
              <w:t xml:space="preserve"> </w:t>
            </w:r>
            <w:r w:rsidR="00516E6C" w:rsidRPr="00516E6C">
              <w:rPr>
                <w:rFonts w:ascii="Arial Narrow" w:hAnsi="Arial Narrow" w:cs="Tahoma"/>
                <w:b/>
                <w:color w:val="FF0000"/>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77777777"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6204FF48" w:rsidR="00DA6076" w:rsidRPr="00206F3D" w:rsidRDefault="00DA6076" w:rsidP="00DA6076">
            <w:pPr>
              <w:spacing w:after="0"/>
              <w:rPr>
                <w:rFonts w:ascii="Arial Narrow" w:hAnsi="Arial Narrow" w:cs="Tahoma"/>
              </w:rPr>
            </w:pPr>
            <w:r w:rsidRPr="00206F3D">
              <w:rPr>
                <w:rFonts w:ascii="Arial Narrow" w:hAnsi="Arial Narrow" w:cs="Tahoma"/>
              </w:rPr>
              <w:t>Lack of knowledge of the situation in</w:t>
            </w:r>
            <w:r w:rsidR="00516E6C">
              <w:t xml:space="preserve"> </w:t>
            </w:r>
            <w:r w:rsidR="00516E6C" w:rsidRPr="00516E6C">
              <w:rPr>
                <w:rFonts w:ascii="Arial Narrow" w:hAnsi="Arial Narrow" w:cs="Tahoma"/>
                <w:color w:val="FF0000"/>
              </w:rPr>
              <w:t>Serbia</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26BED90A" w14:textId="7F4CAC05" w:rsidR="00B21AAE" w:rsidRPr="0091155B" w:rsidRDefault="003F686B" w:rsidP="0091155B">
      <w:pPr>
        <w:jc w:val="center"/>
        <w:rPr>
          <w:rFonts w:ascii="Arial Narrow" w:hAnsi="Arial Narrow" w:cs="Tahoma"/>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bookmarkStart w:id="0" w:name="_GoBack"/>
      <w:bookmarkEnd w:id="0"/>
    </w:p>
    <w:sectPr w:rsidR="00B21AAE" w:rsidRPr="009115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5B87" w14:textId="77777777" w:rsidR="00E41D90" w:rsidRDefault="00E41D90" w:rsidP="008402AF">
      <w:pPr>
        <w:spacing w:after="0" w:line="240" w:lineRule="auto"/>
      </w:pPr>
      <w:r>
        <w:separator/>
      </w:r>
    </w:p>
  </w:endnote>
  <w:endnote w:type="continuationSeparator" w:id="0">
    <w:p w14:paraId="384FE430" w14:textId="77777777" w:rsidR="00E41D90" w:rsidRDefault="00E41D90"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42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4244">
              <w:rPr>
                <w:b/>
                <w:bCs/>
                <w:noProof/>
              </w:rPr>
              <w:t>6</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CF20" w14:textId="77777777" w:rsidR="00E41D90" w:rsidRDefault="00E41D90" w:rsidP="008402AF">
      <w:pPr>
        <w:spacing w:after="0" w:line="240" w:lineRule="auto"/>
      </w:pPr>
      <w:r>
        <w:separator/>
      </w:r>
    </w:p>
  </w:footnote>
  <w:footnote w:type="continuationSeparator" w:id="0">
    <w:p w14:paraId="169F54C3" w14:textId="77777777" w:rsidR="00E41D90" w:rsidRDefault="00E41D90" w:rsidP="0084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AE"/>
    <w:rsid w:val="00004857"/>
    <w:rsid w:val="00020170"/>
    <w:rsid w:val="00024513"/>
    <w:rsid w:val="000247FC"/>
    <w:rsid w:val="000623A8"/>
    <w:rsid w:val="000A03EA"/>
    <w:rsid w:val="00171E60"/>
    <w:rsid w:val="00184653"/>
    <w:rsid w:val="001A7C14"/>
    <w:rsid w:val="001E190A"/>
    <w:rsid w:val="00223344"/>
    <w:rsid w:val="0023761E"/>
    <w:rsid w:val="002402ED"/>
    <w:rsid w:val="00272A11"/>
    <w:rsid w:val="00285454"/>
    <w:rsid w:val="002A32EA"/>
    <w:rsid w:val="002A7FF2"/>
    <w:rsid w:val="002B4886"/>
    <w:rsid w:val="002D2D81"/>
    <w:rsid w:val="002F0CA4"/>
    <w:rsid w:val="0037462C"/>
    <w:rsid w:val="003748D9"/>
    <w:rsid w:val="00382E0B"/>
    <w:rsid w:val="00386CA5"/>
    <w:rsid w:val="00390956"/>
    <w:rsid w:val="003C37C3"/>
    <w:rsid w:val="003D5F0F"/>
    <w:rsid w:val="003F40A0"/>
    <w:rsid w:val="003F686B"/>
    <w:rsid w:val="00404F6A"/>
    <w:rsid w:val="00437870"/>
    <w:rsid w:val="00470B80"/>
    <w:rsid w:val="004B4CAE"/>
    <w:rsid w:val="004F1E0A"/>
    <w:rsid w:val="00516E6C"/>
    <w:rsid w:val="006008DE"/>
    <w:rsid w:val="006331F9"/>
    <w:rsid w:val="00675912"/>
    <w:rsid w:val="00682C0C"/>
    <w:rsid w:val="006C4922"/>
    <w:rsid w:val="006E0790"/>
    <w:rsid w:val="0070495E"/>
    <w:rsid w:val="00711C94"/>
    <w:rsid w:val="00733151"/>
    <w:rsid w:val="007452AB"/>
    <w:rsid w:val="00754AE3"/>
    <w:rsid w:val="00771593"/>
    <w:rsid w:val="007D72A6"/>
    <w:rsid w:val="007E0606"/>
    <w:rsid w:val="0083192E"/>
    <w:rsid w:val="008402AF"/>
    <w:rsid w:val="00841548"/>
    <w:rsid w:val="0087434F"/>
    <w:rsid w:val="008A499E"/>
    <w:rsid w:val="008D613B"/>
    <w:rsid w:val="0091155B"/>
    <w:rsid w:val="00913837"/>
    <w:rsid w:val="009171E2"/>
    <w:rsid w:val="00973B22"/>
    <w:rsid w:val="00976B73"/>
    <w:rsid w:val="009A1A5A"/>
    <w:rsid w:val="00A06848"/>
    <w:rsid w:val="00A75800"/>
    <w:rsid w:val="00A94723"/>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24F39"/>
    <w:rsid w:val="00D37C88"/>
    <w:rsid w:val="00D4362E"/>
    <w:rsid w:val="00D7185A"/>
    <w:rsid w:val="00D87C03"/>
    <w:rsid w:val="00DA6076"/>
    <w:rsid w:val="00DB38B7"/>
    <w:rsid w:val="00DF31A4"/>
    <w:rsid w:val="00E11FE2"/>
    <w:rsid w:val="00E21428"/>
    <w:rsid w:val="00E41D90"/>
    <w:rsid w:val="00E4660E"/>
    <w:rsid w:val="00EC54DD"/>
    <w:rsid w:val="00ED1377"/>
    <w:rsid w:val="00EE7312"/>
    <w:rsid w:val="00F002E5"/>
    <w:rsid w:val="00F0641E"/>
    <w:rsid w:val="00F14244"/>
    <w:rsid w:val="00F162CC"/>
    <w:rsid w:val="00F30CA5"/>
    <w:rsid w:val="00F329B7"/>
    <w:rsid w:val="00F7270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60431932-29F9-4750-83D0-6317CD4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6F5E-3BEA-48A6-AF34-671A1007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Tarik Džajić</cp:lastModifiedBy>
  <cp:revision>3</cp:revision>
  <cp:lastPrinted>2020-04-29T08:02:00Z</cp:lastPrinted>
  <dcterms:created xsi:type="dcterms:W3CDTF">2020-07-24T07:52:00Z</dcterms:created>
  <dcterms:modified xsi:type="dcterms:W3CDTF">2020-07-24T07:52:00Z</dcterms:modified>
</cp:coreProperties>
</file>