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F4B4FB" w14:textId="77777777" w:rsidR="00072CF1" w:rsidRPr="003C3141" w:rsidRDefault="00072CF1" w:rsidP="00072CF1"/>
    <w:p w14:paraId="52D00C79" w14:textId="77777777" w:rsidR="00D05A18" w:rsidRDefault="00D05A18" w:rsidP="00D05A1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Svečana konferencija</w:t>
      </w:r>
    </w:p>
    <w:p w14:paraId="127B7193" w14:textId="77777777" w:rsidR="00D05A18" w:rsidRPr="003C3141" w:rsidRDefault="00D05A18" w:rsidP="00D05A18">
      <w:pPr>
        <w:jc w:val="center"/>
      </w:pPr>
      <w:r>
        <w:t>Povodom objavljivanja  1</w:t>
      </w:r>
      <w:r w:rsidRPr="006B70C8">
        <w:t>. poziv</w:t>
      </w:r>
      <w:r>
        <w:t>a</w:t>
      </w:r>
      <w:r w:rsidRPr="006B70C8">
        <w:t xml:space="preserve"> za dostavl</w:t>
      </w:r>
      <w:r>
        <w:t>j</w:t>
      </w:r>
      <w:r w:rsidRPr="006B70C8">
        <w:t>anje predloga projekata u okviru Prekograničnog programa Srbija – Bosna i Hercegovina</w:t>
      </w:r>
      <w:r>
        <w:t xml:space="preserve"> 2014 -2020 kroz</w:t>
      </w:r>
      <w:r w:rsidRPr="006B70C8">
        <w:t xml:space="preserve"> </w:t>
      </w:r>
      <w:r>
        <w:t>Instrument</w:t>
      </w:r>
      <w:r w:rsidRPr="006B70C8">
        <w:t xml:space="preserve"> </w:t>
      </w:r>
      <w:r>
        <w:t>za</w:t>
      </w:r>
      <w:r w:rsidRPr="006B70C8">
        <w:t xml:space="preserve"> </w:t>
      </w:r>
      <w:r>
        <w:t>pretpristupnu</w:t>
      </w:r>
      <w:r w:rsidRPr="006B70C8">
        <w:t xml:space="preserve"> </w:t>
      </w:r>
      <w:r>
        <w:t>pomoć</w:t>
      </w:r>
      <w:r w:rsidRPr="006B70C8">
        <w:t xml:space="preserve"> (</w:t>
      </w:r>
      <w:r>
        <w:t>IPA II</w:t>
      </w:r>
      <w:r w:rsidRPr="006B70C8">
        <w:t>)</w:t>
      </w:r>
    </w:p>
    <w:tbl>
      <w:tblPr>
        <w:tblpPr w:leftFromText="180" w:rightFromText="180" w:vertAnchor="text" w:horzAnchor="margin" w:tblpY="256"/>
        <w:tblW w:w="9468" w:type="dxa"/>
        <w:tblLook w:val="01E0" w:firstRow="1" w:lastRow="1" w:firstColumn="1" w:lastColumn="1" w:noHBand="0" w:noVBand="0"/>
      </w:tblPr>
      <w:tblGrid>
        <w:gridCol w:w="1908"/>
        <w:gridCol w:w="7560"/>
      </w:tblGrid>
      <w:tr w:rsidR="00D05A18" w:rsidRPr="003C3141" w14:paraId="3EFB772E" w14:textId="77777777" w:rsidTr="00031C08">
        <w:tc>
          <w:tcPr>
            <w:tcW w:w="1908" w:type="dxa"/>
            <w:tcBorders>
              <w:top w:val="dashSmallGap" w:sz="4" w:space="0" w:color="auto"/>
            </w:tcBorders>
          </w:tcPr>
          <w:p w14:paraId="24C0D24C" w14:textId="77777777" w:rsidR="00D05A18" w:rsidRPr="008E3A8C" w:rsidRDefault="00D05A18" w:rsidP="00031C08">
            <w:pPr>
              <w:ind w:right="-18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Dnevni red</w:t>
            </w:r>
          </w:p>
        </w:tc>
        <w:tc>
          <w:tcPr>
            <w:tcW w:w="7560" w:type="dxa"/>
            <w:tcBorders>
              <w:top w:val="dashSmallGap" w:sz="4" w:space="0" w:color="auto"/>
            </w:tcBorders>
          </w:tcPr>
          <w:p w14:paraId="14506270" w14:textId="77777777" w:rsidR="00D05A18" w:rsidRDefault="00D05A18" w:rsidP="00031C08">
            <w:pPr>
              <w:ind w:right="-18"/>
              <w:rPr>
                <w:rFonts w:cs="Tahoma"/>
              </w:rPr>
            </w:pPr>
          </w:p>
          <w:p w14:paraId="6ADD1855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</w:tr>
      <w:tr w:rsidR="00D05A18" w:rsidRPr="003C3141" w14:paraId="4B7D1C94" w14:textId="77777777" w:rsidTr="00031C08">
        <w:tc>
          <w:tcPr>
            <w:tcW w:w="1908" w:type="dxa"/>
          </w:tcPr>
          <w:p w14:paraId="5017F4C1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Datum</w:t>
            </w:r>
          </w:p>
        </w:tc>
        <w:tc>
          <w:tcPr>
            <w:tcW w:w="7560" w:type="dxa"/>
          </w:tcPr>
          <w:p w14:paraId="4215702C" w14:textId="77777777" w:rsidR="00D05A18" w:rsidRPr="00BF577D" w:rsidRDefault="00FF7A33" w:rsidP="00031C08">
            <w:pPr>
              <w:ind w:right="-18"/>
              <w:rPr>
                <w:rFonts w:cs="Tahoma"/>
                <w:highlight w:val="yellow"/>
              </w:rPr>
            </w:pPr>
            <w:r w:rsidRPr="00897527">
              <w:rPr>
                <w:rFonts w:cs="Tahoma"/>
              </w:rPr>
              <w:t>03. 10</w:t>
            </w:r>
            <w:r w:rsidR="00D05A18" w:rsidRPr="00897527">
              <w:rPr>
                <w:rFonts w:cs="Tahoma"/>
              </w:rPr>
              <w:t>. 2017.</w:t>
            </w:r>
          </w:p>
        </w:tc>
      </w:tr>
      <w:tr w:rsidR="00D05A18" w:rsidRPr="00EE6D56" w14:paraId="35FDED21" w14:textId="77777777" w:rsidTr="00031C08">
        <w:tc>
          <w:tcPr>
            <w:tcW w:w="1908" w:type="dxa"/>
            <w:tcBorders>
              <w:bottom w:val="dashSmallGap" w:sz="4" w:space="0" w:color="auto"/>
            </w:tcBorders>
          </w:tcPr>
          <w:p w14:paraId="19BE3661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Mesto</w:t>
            </w:r>
          </w:p>
        </w:tc>
        <w:tc>
          <w:tcPr>
            <w:tcW w:w="7560" w:type="dxa"/>
            <w:tcBorders>
              <w:bottom w:val="dashSmallGap" w:sz="4" w:space="0" w:color="auto"/>
            </w:tcBorders>
          </w:tcPr>
          <w:p w14:paraId="1DAB764C" w14:textId="77777777" w:rsidR="00897527" w:rsidRDefault="00897527" w:rsidP="00897527">
            <w:pPr>
              <w:ind w:right="-18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>Etno selo ”Stanišići”</w:t>
            </w:r>
          </w:p>
          <w:p w14:paraId="7016CE86" w14:textId="0AD7D4E6" w:rsidR="00D05A18" w:rsidRPr="00897527" w:rsidRDefault="00897527" w:rsidP="00897527">
            <w:pPr>
              <w:ind w:right="-18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 xml:space="preserve">Pavlovića put 32, </w:t>
            </w:r>
            <w:r w:rsidRPr="003A1CD2">
              <w:rPr>
                <w:rFonts w:cs="Tahoma"/>
                <w:lang w:val="sv-SE"/>
              </w:rPr>
              <w:t xml:space="preserve">Bijeljina, Bosna i Hercegovina </w:t>
            </w:r>
            <w:bookmarkStart w:id="0" w:name="_GoBack"/>
            <w:bookmarkEnd w:id="0"/>
          </w:p>
        </w:tc>
      </w:tr>
      <w:tr w:rsidR="00D05A18" w:rsidRPr="00EE6D56" w14:paraId="452131FD" w14:textId="77777777" w:rsidTr="00031C08">
        <w:tc>
          <w:tcPr>
            <w:tcW w:w="1908" w:type="dxa"/>
            <w:tcBorders>
              <w:top w:val="dashSmallGap" w:sz="4" w:space="0" w:color="auto"/>
            </w:tcBorders>
          </w:tcPr>
          <w:p w14:paraId="697EEDF7" w14:textId="77777777" w:rsidR="00D05A18" w:rsidRPr="00E30325" w:rsidRDefault="00D05A18" w:rsidP="00031C08">
            <w:pPr>
              <w:ind w:right="-18"/>
              <w:rPr>
                <w:rFonts w:cs="Tahoma"/>
                <w:lang w:val="sv-SE"/>
              </w:rPr>
            </w:pPr>
          </w:p>
        </w:tc>
        <w:tc>
          <w:tcPr>
            <w:tcW w:w="7560" w:type="dxa"/>
            <w:tcBorders>
              <w:top w:val="dashSmallGap" w:sz="4" w:space="0" w:color="auto"/>
            </w:tcBorders>
          </w:tcPr>
          <w:p w14:paraId="457C1AE9" w14:textId="77777777" w:rsidR="00D05A18" w:rsidRPr="00E30325" w:rsidRDefault="00D05A18" w:rsidP="00031C08">
            <w:pPr>
              <w:ind w:right="-18"/>
              <w:rPr>
                <w:rFonts w:cs="Tahoma"/>
                <w:lang w:val="sv-SE"/>
              </w:rPr>
            </w:pPr>
          </w:p>
        </w:tc>
      </w:tr>
      <w:tr w:rsidR="00D05A18" w:rsidRPr="003C3141" w14:paraId="0D2B33CC" w14:textId="77777777" w:rsidTr="00031C08">
        <w:tc>
          <w:tcPr>
            <w:tcW w:w="1908" w:type="dxa"/>
          </w:tcPr>
          <w:p w14:paraId="25878C7B" w14:textId="0986EB85" w:rsidR="00D05A18" w:rsidRPr="003C3141" w:rsidRDefault="00D05A18" w:rsidP="003C12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10:</w:t>
            </w:r>
            <w:r w:rsidR="003C1208">
              <w:rPr>
                <w:rFonts w:cs="Tahoma"/>
              </w:rPr>
              <w:t xml:space="preserve">15 </w:t>
            </w:r>
            <w:r>
              <w:rPr>
                <w:rFonts w:cs="Tahoma"/>
              </w:rPr>
              <w:t>– 11:</w:t>
            </w:r>
            <w:r w:rsidRPr="003C3141">
              <w:rPr>
                <w:rFonts w:cs="Tahoma"/>
              </w:rPr>
              <w:t>00</w:t>
            </w:r>
          </w:p>
        </w:tc>
        <w:tc>
          <w:tcPr>
            <w:tcW w:w="7560" w:type="dxa"/>
          </w:tcPr>
          <w:p w14:paraId="5C250ECB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Registracija učesni</w:t>
            </w:r>
            <w:r w:rsidRPr="006B70C8">
              <w:rPr>
                <w:rFonts w:cs="Tahoma"/>
              </w:rPr>
              <w:t xml:space="preserve">ka/Vreme za kontakte sa medijima </w:t>
            </w:r>
          </w:p>
          <w:p w14:paraId="14B55FDC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</w:tr>
      <w:tr w:rsidR="00D05A18" w:rsidRPr="003C3141" w14:paraId="28D2C31E" w14:textId="77777777" w:rsidTr="00D17822">
        <w:trPr>
          <w:trHeight w:val="6393"/>
        </w:trPr>
        <w:tc>
          <w:tcPr>
            <w:tcW w:w="1908" w:type="dxa"/>
          </w:tcPr>
          <w:p w14:paraId="4D6EC76A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11</w:t>
            </w:r>
            <w:r>
              <w:rPr>
                <w:rFonts w:cs="Tahoma"/>
              </w:rPr>
              <w:t>:</w:t>
            </w:r>
            <w:r>
              <w:rPr>
                <w:rFonts w:cs="Tahoma"/>
                <w:bCs/>
              </w:rPr>
              <w:t>00 – 11</w:t>
            </w:r>
            <w:r>
              <w:rPr>
                <w:rFonts w:cs="Tahoma"/>
              </w:rPr>
              <w:t>:</w:t>
            </w:r>
            <w:r>
              <w:rPr>
                <w:rFonts w:cs="Tahoma"/>
                <w:bCs/>
              </w:rPr>
              <w:t>30</w:t>
            </w:r>
          </w:p>
          <w:p w14:paraId="2DE51117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47CD6231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2D3CCC8A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107FA2B4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0B917B55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6735183C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7AEFA403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56740EB6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3D652D44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6D8658AD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5604CFEB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11A959F1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 xml:space="preserve">11:30 – 11:50 </w:t>
            </w:r>
          </w:p>
          <w:p w14:paraId="28EC37C9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0924ED91" w14:textId="77777777" w:rsidR="00D05A18" w:rsidRDefault="00D05A18" w:rsidP="00031C08">
            <w:pPr>
              <w:ind w:right="-18"/>
              <w:rPr>
                <w:rFonts w:cs="Tahoma"/>
                <w:bCs/>
              </w:rPr>
            </w:pPr>
          </w:p>
          <w:p w14:paraId="68BA9B74" w14:textId="77777777" w:rsidR="00F66069" w:rsidRDefault="00D05A18" w:rsidP="00031C08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11:50 – 12:10</w:t>
            </w:r>
          </w:p>
          <w:p w14:paraId="59EAB1CB" w14:textId="77777777" w:rsidR="00F66069" w:rsidRDefault="00F66069" w:rsidP="00031C08">
            <w:pPr>
              <w:ind w:right="-18"/>
              <w:rPr>
                <w:rFonts w:cs="Tahoma"/>
                <w:bCs/>
              </w:rPr>
            </w:pPr>
          </w:p>
          <w:p w14:paraId="1BB38DDE" w14:textId="77777777" w:rsidR="00F66069" w:rsidRDefault="00F66069" w:rsidP="00031C08">
            <w:pPr>
              <w:ind w:right="-18"/>
              <w:rPr>
                <w:rFonts w:cs="Tahoma"/>
                <w:bCs/>
              </w:rPr>
            </w:pPr>
          </w:p>
          <w:p w14:paraId="52563E50" w14:textId="77777777" w:rsidR="00F66069" w:rsidRDefault="00F66069" w:rsidP="00031C08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>12:10 – 12:30</w:t>
            </w:r>
          </w:p>
          <w:p w14:paraId="51A15389" w14:textId="77777777" w:rsidR="00F66069" w:rsidRDefault="00F66069" w:rsidP="00031C08">
            <w:pPr>
              <w:ind w:right="-18"/>
              <w:rPr>
                <w:rFonts w:cs="Tahoma"/>
              </w:rPr>
            </w:pPr>
          </w:p>
          <w:p w14:paraId="350E8BC2" w14:textId="77777777" w:rsidR="00F66069" w:rsidRDefault="00F66069" w:rsidP="00031C08">
            <w:pPr>
              <w:ind w:right="-18"/>
              <w:rPr>
                <w:rFonts w:cs="Tahoma"/>
              </w:rPr>
            </w:pPr>
          </w:p>
          <w:p w14:paraId="0A1454EA" w14:textId="77777777" w:rsidR="00D05A18" w:rsidRPr="003C3141" w:rsidRDefault="00F66069" w:rsidP="00031C08">
            <w:pPr>
              <w:ind w:right="-18"/>
              <w:rPr>
                <w:rFonts w:cs="Tahoma"/>
                <w:bCs/>
              </w:rPr>
            </w:pPr>
            <w:r w:rsidRPr="008F3EE3">
              <w:rPr>
                <w:rFonts w:cs="Tahoma"/>
              </w:rPr>
              <w:t>1</w:t>
            </w:r>
            <w:r>
              <w:rPr>
                <w:rFonts w:cs="Tahoma"/>
              </w:rPr>
              <w:t>2</w:t>
            </w:r>
            <w:r w:rsidRPr="008F3EE3">
              <w:rPr>
                <w:rFonts w:cs="Tahoma"/>
              </w:rPr>
              <w:t>:</w:t>
            </w:r>
            <w:r>
              <w:rPr>
                <w:rFonts w:cs="Tahoma"/>
              </w:rPr>
              <w:t xml:space="preserve">30 </w:t>
            </w:r>
            <w:r w:rsidRPr="008F3EE3">
              <w:rPr>
                <w:rFonts w:cs="Tahoma"/>
              </w:rPr>
              <w:t xml:space="preserve">– </w:t>
            </w:r>
            <w:r>
              <w:rPr>
                <w:rFonts w:cs="Tahoma"/>
              </w:rPr>
              <w:t xml:space="preserve">13:30              </w:t>
            </w:r>
            <w:r w:rsidR="00D05A18">
              <w:rPr>
                <w:rFonts w:cs="Tahoma"/>
                <w:bCs/>
              </w:rPr>
              <w:t xml:space="preserve"> </w:t>
            </w:r>
          </w:p>
        </w:tc>
        <w:tc>
          <w:tcPr>
            <w:tcW w:w="7560" w:type="dxa"/>
          </w:tcPr>
          <w:p w14:paraId="2D48EF2A" w14:textId="3A870FD7" w:rsidR="003C1208" w:rsidRDefault="00D05A18" w:rsidP="003C1208">
            <w:pPr>
              <w:rPr>
                <w:rFonts w:cs="Tahoma"/>
              </w:rPr>
            </w:pPr>
            <w:r w:rsidRPr="003C1208">
              <w:rPr>
                <w:rFonts w:cs="Tahoma"/>
              </w:rPr>
              <w:t xml:space="preserve">Uvodni i pozdravni  govori </w:t>
            </w:r>
          </w:p>
          <w:p w14:paraId="7FF0E89D" w14:textId="77777777" w:rsidR="00D17822" w:rsidRDefault="00D17822" w:rsidP="00F66069">
            <w:pPr>
              <w:rPr>
                <w:rFonts w:cs="Tahoma"/>
                <w:b/>
              </w:rPr>
            </w:pPr>
          </w:p>
          <w:p w14:paraId="620BEF8E" w14:textId="39BADB63" w:rsidR="003C1208" w:rsidRPr="00F66069" w:rsidRDefault="00D17822" w:rsidP="00F66069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Direkcija za evropske inte</w:t>
            </w:r>
            <w:r w:rsidR="003C1208" w:rsidRPr="00F66069">
              <w:rPr>
                <w:rFonts w:cs="Tahoma"/>
                <w:b/>
              </w:rPr>
              <w:t xml:space="preserve">gracije Bosne </w:t>
            </w:r>
            <w:r w:rsidR="00117C5E">
              <w:rPr>
                <w:rFonts w:cs="Tahoma"/>
                <w:b/>
              </w:rPr>
              <w:t>i</w:t>
            </w:r>
            <w:r w:rsidR="003C1208" w:rsidRPr="00F66069">
              <w:rPr>
                <w:rFonts w:cs="Tahoma"/>
                <w:b/>
              </w:rPr>
              <w:t xml:space="preserve"> Hercegovine</w:t>
            </w:r>
          </w:p>
          <w:p w14:paraId="7EF1F77E" w14:textId="77777777" w:rsidR="003C1208" w:rsidRPr="003C1208" w:rsidRDefault="003C1208" w:rsidP="003C1208">
            <w:pPr>
              <w:ind w:firstLine="252"/>
              <w:rPr>
                <w:rFonts w:cs="Tahoma"/>
                <w:b/>
              </w:rPr>
            </w:pPr>
          </w:p>
          <w:p w14:paraId="4ADBE50C" w14:textId="0487BCDC" w:rsidR="00F66069" w:rsidRDefault="003C1208" w:rsidP="00F66069">
            <w:r w:rsidRPr="00F66069">
              <w:rPr>
                <w:rFonts w:cs="Tahoma"/>
                <w:b/>
              </w:rPr>
              <w:t>Ministarstvo zа evropske integrаcije Vlade Republike Srbije</w:t>
            </w:r>
          </w:p>
          <w:p w14:paraId="5818BC81" w14:textId="77777777" w:rsidR="00D17822" w:rsidRDefault="00D17822" w:rsidP="00F66069">
            <w:pPr>
              <w:rPr>
                <w:rFonts w:cs="Tahoma"/>
                <w:b/>
              </w:rPr>
            </w:pPr>
          </w:p>
          <w:p w14:paraId="175D9EB5" w14:textId="0E07DC4B" w:rsidR="00D05A18" w:rsidRPr="003C3141" w:rsidRDefault="003C1208" w:rsidP="00F66069">
            <w:pPr>
              <w:rPr>
                <w:i/>
              </w:rPr>
            </w:pPr>
            <w:r w:rsidRPr="00F66069">
              <w:rPr>
                <w:rFonts w:cs="Tahoma"/>
                <w:b/>
              </w:rPr>
              <w:t>Ministarstvo finansija Vlade Republike Srbije</w:t>
            </w:r>
            <w:r w:rsidR="00117C5E">
              <w:rPr>
                <w:rFonts w:cs="Tahoma"/>
                <w:b/>
              </w:rPr>
              <w:t>, CFCU</w:t>
            </w:r>
          </w:p>
          <w:p w14:paraId="4804893D" w14:textId="77777777" w:rsidR="00D17822" w:rsidRDefault="00D17822" w:rsidP="00F66069">
            <w:pPr>
              <w:rPr>
                <w:rFonts w:cs="Tahoma"/>
                <w:b/>
                <w:bCs/>
                <w:lang w:eastAsia="hr-BA"/>
              </w:rPr>
            </w:pPr>
          </w:p>
          <w:p w14:paraId="3DA3F477" w14:textId="1371D0D2" w:rsidR="00D05A18" w:rsidRPr="003C3141" w:rsidRDefault="00D05A18" w:rsidP="00F66069">
            <w:pPr>
              <w:rPr>
                <w:i/>
                <w:lang w:eastAsia="hr-BA"/>
              </w:rPr>
            </w:pPr>
            <w:r w:rsidRPr="00F66069">
              <w:rPr>
                <w:rFonts w:cs="Tahoma"/>
                <w:b/>
                <w:bCs/>
                <w:lang w:eastAsia="hr-BA"/>
              </w:rPr>
              <w:t xml:space="preserve">Delegacija Evropske unije u Republici Srbiji </w:t>
            </w:r>
          </w:p>
          <w:p w14:paraId="7111C3F8" w14:textId="77777777" w:rsidR="00D17822" w:rsidRDefault="00D17822" w:rsidP="00F66069">
            <w:pPr>
              <w:rPr>
                <w:rFonts w:cs="Tahoma"/>
                <w:b/>
                <w:bCs/>
                <w:lang w:eastAsia="hr-BA"/>
              </w:rPr>
            </w:pPr>
          </w:p>
          <w:p w14:paraId="6FA74AE3" w14:textId="519806FD" w:rsidR="00D17822" w:rsidRDefault="00D05A18" w:rsidP="00D17822">
            <w:pPr>
              <w:rPr>
                <w:rFonts w:cs="Tahoma"/>
                <w:bCs/>
                <w:lang w:eastAsia="hr-BA"/>
              </w:rPr>
            </w:pPr>
            <w:r w:rsidRPr="00F66069">
              <w:rPr>
                <w:rFonts w:cs="Tahoma"/>
                <w:b/>
                <w:bCs/>
                <w:lang w:eastAsia="hr-BA"/>
              </w:rPr>
              <w:t>Delegacija Evropske unije u Bosni i Hercegovini</w:t>
            </w:r>
          </w:p>
          <w:p w14:paraId="50510887" w14:textId="77777777" w:rsidR="00D17822" w:rsidRPr="00D17822" w:rsidRDefault="00D17822" w:rsidP="00D17822">
            <w:pPr>
              <w:rPr>
                <w:rFonts w:cs="Tahoma"/>
                <w:bCs/>
                <w:lang w:eastAsia="hr-BA"/>
              </w:rPr>
            </w:pPr>
          </w:p>
          <w:p w14:paraId="4207E225" w14:textId="44368391" w:rsidR="00D17822" w:rsidRDefault="00F66069" w:rsidP="00F66069">
            <w:pPr>
              <w:ind w:right="-18"/>
              <w:rPr>
                <w:rFonts w:cs="Tahoma"/>
                <w:lang w:val="sr-Latn-RS"/>
              </w:rPr>
            </w:pPr>
            <w:r>
              <w:rPr>
                <w:rFonts w:cs="Tahoma"/>
              </w:rPr>
              <w:t>Osvrt na ostvar</w:t>
            </w:r>
            <w:r w:rsidR="00D17822">
              <w:rPr>
                <w:rFonts w:cs="Tahoma"/>
              </w:rPr>
              <w:t xml:space="preserve">ene rezultate u okviru </w:t>
            </w:r>
            <w:r>
              <w:rPr>
                <w:rFonts w:cs="Tahoma"/>
              </w:rPr>
              <w:t>Prekograni</w:t>
            </w:r>
            <w:r>
              <w:rPr>
                <w:rFonts w:cs="Tahoma"/>
                <w:lang w:val="sr-Latn-RS"/>
              </w:rPr>
              <w:t>čn</w:t>
            </w:r>
            <w:r w:rsidR="00D17822">
              <w:rPr>
                <w:rFonts w:cs="Tahoma"/>
                <w:lang w:val="sr-Latn-RS"/>
              </w:rPr>
              <w:t xml:space="preserve">og programa </w:t>
            </w:r>
            <w:r>
              <w:rPr>
                <w:rFonts w:cs="Tahoma"/>
                <w:lang w:val="sr-Latn-RS"/>
              </w:rPr>
              <w:t>Srbija-BiH/Programski period 2007-2013</w:t>
            </w:r>
          </w:p>
          <w:p w14:paraId="75E59901" w14:textId="77777777" w:rsidR="00D17822" w:rsidRDefault="00D17822" w:rsidP="00F66069">
            <w:pPr>
              <w:ind w:right="-18"/>
              <w:rPr>
                <w:rFonts w:cs="Tahoma"/>
                <w:lang w:val="sr-Latn-RS"/>
              </w:rPr>
            </w:pPr>
          </w:p>
          <w:p w14:paraId="2D7ED9FD" w14:textId="042BA458" w:rsidR="00D17822" w:rsidRDefault="00F66069" w:rsidP="00D17822">
            <w:pPr>
              <w:ind w:right="-18"/>
              <w:rPr>
                <w:rFonts w:cs="Tahoma"/>
                <w:bCs/>
                <w:lang w:eastAsia="hr-BA"/>
              </w:rPr>
            </w:pPr>
            <w:r>
              <w:rPr>
                <w:rFonts w:cs="Tahoma"/>
                <w:bCs/>
                <w:lang w:eastAsia="hr-BA"/>
              </w:rPr>
              <w:t xml:space="preserve">Prezentacija Prekograničnog programa Srbija –BiH/Programski period 2014 – 2020 </w:t>
            </w:r>
            <w:r w:rsidRPr="00C459CD">
              <w:rPr>
                <w:rFonts w:cs="Tahoma"/>
                <w:bCs/>
                <w:lang w:eastAsia="hr-BA"/>
              </w:rPr>
              <w:t xml:space="preserve"> </w:t>
            </w:r>
          </w:p>
          <w:p w14:paraId="767D8ABC" w14:textId="77777777" w:rsidR="00D17822" w:rsidRDefault="00D17822" w:rsidP="00D17822">
            <w:pPr>
              <w:ind w:right="-18"/>
              <w:rPr>
                <w:rFonts w:cs="Tahoma"/>
                <w:bCs/>
              </w:rPr>
            </w:pPr>
          </w:p>
          <w:p w14:paraId="4940479B" w14:textId="77777777" w:rsidR="00D17822" w:rsidRDefault="00D17822" w:rsidP="00D17822">
            <w:pPr>
              <w:ind w:right="-18"/>
              <w:rPr>
                <w:rFonts w:cs="Tahoma"/>
                <w:bCs/>
              </w:rPr>
            </w:pPr>
          </w:p>
          <w:p w14:paraId="5880D34A" w14:textId="00E7A6AE" w:rsidR="00D05A18" w:rsidRPr="000F61F9" w:rsidRDefault="00F66069" w:rsidP="00D17822">
            <w:pPr>
              <w:ind w:right="-18"/>
              <w:rPr>
                <w:rFonts w:cs="Tahoma"/>
                <w:bCs/>
                <w:lang w:eastAsia="hr-BA"/>
              </w:rPr>
            </w:pPr>
            <w:r>
              <w:rPr>
                <w:rFonts w:cs="Tahoma"/>
                <w:bCs/>
              </w:rPr>
              <w:t xml:space="preserve">Prezentacija </w:t>
            </w:r>
            <w:r>
              <w:t>1</w:t>
            </w:r>
            <w:r w:rsidRPr="006B70C8">
              <w:t>. poziv</w:t>
            </w:r>
            <w:r>
              <w:t>a</w:t>
            </w:r>
            <w:r w:rsidRPr="006B70C8">
              <w:t xml:space="preserve"> za dostavl</w:t>
            </w:r>
            <w:r>
              <w:t>j</w:t>
            </w:r>
            <w:r w:rsidRPr="006B70C8">
              <w:t>anje predloga projekata</w:t>
            </w:r>
            <w:r w:rsidR="00D05A18">
              <w:rPr>
                <w:rFonts w:cs="Tahoma"/>
                <w:bCs/>
                <w:lang w:eastAsia="hr-BA"/>
              </w:rPr>
              <w:t xml:space="preserve"> </w:t>
            </w:r>
          </w:p>
          <w:p w14:paraId="5ED6A0F7" w14:textId="77777777" w:rsidR="00D17822" w:rsidRDefault="00D17822" w:rsidP="00F66069">
            <w:pPr>
              <w:ind w:right="-18"/>
              <w:rPr>
                <w:rFonts w:cs="Tahoma"/>
              </w:rPr>
            </w:pPr>
          </w:p>
          <w:p w14:paraId="6AEA1EE9" w14:textId="77777777" w:rsidR="00D17822" w:rsidRDefault="00D17822" w:rsidP="00F66069">
            <w:pPr>
              <w:ind w:right="-18"/>
              <w:rPr>
                <w:rFonts w:cs="Tahoma"/>
              </w:rPr>
            </w:pPr>
          </w:p>
          <w:p w14:paraId="0602CA69" w14:textId="77777777" w:rsidR="00F66069" w:rsidRPr="008F3EE3" w:rsidRDefault="00F66069" w:rsidP="00F66069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t xml:space="preserve">Pauza za ručak </w:t>
            </w:r>
          </w:p>
          <w:p w14:paraId="341BC7F5" w14:textId="77777777" w:rsidR="00D05A18" w:rsidRPr="003C3141" w:rsidRDefault="00D05A18" w:rsidP="00031C08">
            <w:pPr>
              <w:rPr>
                <w:rFonts w:cs="Tahoma"/>
                <w:bCs/>
                <w:i/>
                <w:lang w:eastAsia="hr-BA"/>
              </w:rPr>
            </w:pPr>
          </w:p>
        </w:tc>
      </w:tr>
      <w:tr w:rsidR="00D05A18" w:rsidRPr="003C3141" w14:paraId="7301DCEC" w14:textId="77777777" w:rsidTr="00D17822">
        <w:trPr>
          <w:trHeight w:val="1443"/>
        </w:trPr>
        <w:tc>
          <w:tcPr>
            <w:tcW w:w="1908" w:type="dxa"/>
          </w:tcPr>
          <w:p w14:paraId="389429D2" w14:textId="51F212AA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  <w:tc>
          <w:tcPr>
            <w:tcW w:w="7560" w:type="dxa"/>
          </w:tcPr>
          <w:p w14:paraId="70B4E3E7" w14:textId="195AB704" w:rsidR="00D05A18" w:rsidRPr="003C3141" w:rsidRDefault="00D05A18" w:rsidP="00031C08">
            <w:pPr>
              <w:ind w:right="-18"/>
              <w:rPr>
                <w:rFonts w:cs="Tahoma"/>
              </w:rPr>
            </w:pPr>
          </w:p>
          <w:p w14:paraId="66981245" w14:textId="77777777" w:rsidR="00D05A18" w:rsidRPr="003C3141" w:rsidRDefault="00D05A18" w:rsidP="00031C08">
            <w:pPr>
              <w:ind w:right="-18"/>
              <w:rPr>
                <w:rFonts w:cs="Tahoma"/>
              </w:rPr>
            </w:pPr>
          </w:p>
        </w:tc>
      </w:tr>
      <w:tr w:rsidR="00FF7A33" w:rsidRPr="003C3141" w14:paraId="029B32B3" w14:textId="77777777" w:rsidTr="00FF7A33">
        <w:tc>
          <w:tcPr>
            <w:tcW w:w="9468" w:type="dxa"/>
            <w:gridSpan w:val="2"/>
          </w:tcPr>
          <w:p w14:paraId="75255F63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35C95E30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092F2FC8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7248C50C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6CBC62CE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12276602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0C81273B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51CAC75E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6B4F3F2E" w14:textId="77777777" w:rsidR="00FF7A33" w:rsidRDefault="00FF7A33" w:rsidP="00FF7A33">
            <w:pPr>
              <w:jc w:val="center"/>
              <w:rPr>
                <w:b/>
                <w:smallCaps/>
                <w:sz w:val="32"/>
                <w:szCs w:val="32"/>
              </w:rPr>
            </w:pPr>
          </w:p>
          <w:p w14:paraId="5A37C657" w14:textId="77777777" w:rsidR="00FF7A33" w:rsidRDefault="00FF7A33" w:rsidP="00FF7A33">
            <w:pPr>
              <w:jc w:val="center"/>
              <w:rPr>
                <w:b/>
                <w:smallCaps/>
                <w:sz w:val="32"/>
                <w:szCs w:val="32"/>
              </w:rPr>
            </w:pPr>
            <w:r>
              <w:rPr>
                <w:b/>
                <w:smallCaps/>
                <w:sz w:val="32"/>
                <w:szCs w:val="32"/>
              </w:rPr>
              <w:t xml:space="preserve">Info Sesija </w:t>
            </w:r>
          </w:p>
          <w:p w14:paraId="28C0D08C" w14:textId="77777777" w:rsidR="00FF7A33" w:rsidRDefault="00FF7A33" w:rsidP="004F1C07">
            <w:pPr>
              <w:ind w:right="-18"/>
              <w:rPr>
                <w:rFonts w:cs="Tahoma"/>
              </w:rPr>
            </w:pPr>
          </w:p>
          <w:p w14:paraId="080D55A4" w14:textId="77777777" w:rsidR="00FF7A33" w:rsidRPr="00B73A94" w:rsidRDefault="00FF7A33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67186B1D" w14:textId="77777777" w:rsidTr="00FF7A33">
        <w:tc>
          <w:tcPr>
            <w:tcW w:w="1908" w:type="dxa"/>
          </w:tcPr>
          <w:p w14:paraId="16F4A065" w14:textId="77777777" w:rsidR="004F1C07" w:rsidRPr="004F1C07" w:rsidRDefault="00FF7A33" w:rsidP="00FF7A33">
            <w:pPr>
              <w:ind w:right="-18"/>
              <w:rPr>
                <w:rFonts w:cs="Tahoma"/>
              </w:rPr>
            </w:pPr>
            <w:r>
              <w:rPr>
                <w:rFonts w:cs="Tahoma"/>
              </w:rPr>
              <w:lastRenderedPageBreak/>
              <w:t>13</w:t>
            </w:r>
            <w:r w:rsidR="004F1C07" w:rsidRPr="004F1C07">
              <w:rPr>
                <w:rFonts w:cs="Tahoma"/>
                <w:bCs/>
              </w:rPr>
              <w:t>:</w:t>
            </w:r>
            <w:r>
              <w:rPr>
                <w:rFonts w:cs="Tahoma"/>
                <w:bCs/>
              </w:rPr>
              <w:t>30</w:t>
            </w:r>
            <w:r>
              <w:rPr>
                <w:rFonts w:cs="Tahoma"/>
              </w:rPr>
              <w:t xml:space="preserve"> – 14</w:t>
            </w:r>
            <w:r w:rsidR="004F1C07" w:rsidRPr="004F1C07">
              <w:rPr>
                <w:rFonts w:cs="Tahoma"/>
                <w:bCs/>
              </w:rPr>
              <w:t>:</w:t>
            </w:r>
            <w:r>
              <w:rPr>
                <w:rFonts w:cs="Tahoma"/>
              </w:rPr>
              <w:t>30</w:t>
            </w:r>
          </w:p>
        </w:tc>
        <w:tc>
          <w:tcPr>
            <w:tcW w:w="7560" w:type="dxa"/>
          </w:tcPr>
          <w:p w14:paraId="1A5E87AC" w14:textId="37A8A0AF" w:rsidR="004F1C07" w:rsidRPr="004F1C07" w:rsidRDefault="004F1C07" w:rsidP="004F1C07">
            <w:pPr>
              <w:ind w:right="-18"/>
              <w:rPr>
                <w:rFonts w:cs="Tahoma"/>
                <w:i/>
              </w:rPr>
            </w:pPr>
            <w:r w:rsidRPr="004F1C07">
              <w:rPr>
                <w:rFonts w:cs="Tahoma"/>
                <w:b/>
              </w:rPr>
              <w:t xml:space="preserve">Vodič za aplikante i uslovi konkurisanja u okviru </w:t>
            </w:r>
            <w:r w:rsidR="00D17822">
              <w:rPr>
                <w:rFonts w:cs="Tahoma"/>
                <w:b/>
              </w:rPr>
              <w:t>1.</w:t>
            </w:r>
            <w:r w:rsidRPr="004F1C07">
              <w:rPr>
                <w:rFonts w:cs="Tahoma"/>
                <w:b/>
              </w:rPr>
              <w:t xml:space="preserve"> javnog poziva za projektne predloge</w:t>
            </w:r>
          </w:p>
          <w:p w14:paraId="378792D3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41E3C0EB" w14:textId="77777777" w:rsidTr="00FF7A33">
        <w:tc>
          <w:tcPr>
            <w:tcW w:w="1908" w:type="dxa"/>
          </w:tcPr>
          <w:p w14:paraId="2ED215CC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  <w:r w:rsidRPr="004F1C07">
              <w:rPr>
                <w:rFonts w:cs="Tahoma"/>
              </w:rPr>
              <w:t>1</w:t>
            </w:r>
            <w:r w:rsidR="00FF7A33">
              <w:rPr>
                <w:rFonts w:cs="Tahoma"/>
              </w:rPr>
              <w:t>4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</w:rPr>
              <w:t>30 – 14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</w:rPr>
              <w:t>45</w:t>
            </w:r>
          </w:p>
          <w:p w14:paraId="4C9AF9EB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  <w:tc>
          <w:tcPr>
            <w:tcW w:w="7560" w:type="dxa"/>
          </w:tcPr>
          <w:p w14:paraId="707278CC" w14:textId="0C6EF4AB" w:rsidR="004F1C07" w:rsidRPr="004F1C07" w:rsidRDefault="000128B6" w:rsidP="004F1C07">
            <w:pPr>
              <w:ind w:right="-18"/>
              <w:rPr>
                <w:rFonts w:cs="Tahoma"/>
                <w:bCs/>
              </w:rPr>
            </w:pPr>
            <w:r>
              <w:rPr>
                <w:rFonts w:cs="Tahoma"/>
                <w:bCs/>
              </w:rPr>
              <w:t>Pauza za kafu</w:t>
            </w:r>
          </w:p>
          <w:p w14:paraId="72910E70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52B7CED6" w14:textId="77777777" w:rsidTr="00031C08">
        <w:tc>
          <w:tcPr>
            <w:tcW w:w="1908" w:type="dxa"/>
          </w:tcPr>
          <w:p w14:paraId="596CD64E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  <w:tc>
          <w:tcPr>
            <w:tcW w:w="7560" w:type="dxa"/>
          </w:tcPr>
          <w:p w14:paraId="3F664D7F" w14:textId="77777777" w:rsidR="004F1C07" w:rsidRPr="004F1C07" w:rsidRDefault="004F1C07" w:rsidP="004F1C07">
            <w:pPr>
              <w:ind w:right="-18"/>
              <w:rPr>
                <w:rFonts w:cs="Tahoma"/>
              </w:rPr>
            </w:pPr>
          </w:p>
        </w:tc>
      </w:tr>
      <w:tr w:rsidR="004F1C07" w:rsidRPr="004F1C07" w14:paraId="63E0395E" w14:textId="77777777" w:rsidTr="00031C08">
        <w:tc>
          <w:tcPr>
            <w:tcW w:w="1908" w:type="dxa"/>
          </w:tcPr>
          <w:p w14:paraId="7086CF71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  <w:r w:rsidRPr="004F1C07">
              <w:rPr>
                <w:rFonts w:cs="Tahoma"/>
                <w:bCs/>
              </w:rPr>
              <w:t>1</w:t>
            </w:r>
            <w:r w:rsidR="00FF7A33">
              <w:rPr>
                <w:rFonts w:cs="Tahoma"/>
                <w:bCs/>
              </w:rPr>
              <w:t>4</w:t>
            </w:r>
            <w:r w:rsidRPr="004F1C07">
              <w:rPr>
                <w:rFonts w:cs="Tahoma"/>
                <w:bCs/>
              </w:rPr>
              <w:t>:45 – 1</w:t>
            </w:r>
            <w:r w:rsidR="00FF7A33">
              <w:rPr>
                <w:rFonts w:cs="Tahoma"/>
                <w:bCs/>
              </w:rPr>
              <w:t>5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  <w:bCs/>
              </w:rPr>
              <w:t>45</w:t>
            </w:r>
          </w:p>
        </w:tc>
        <w:tc>
          <w:tcPr>
            <w:tcW w:w="7560" w:type="dxa"/>
          </w:tcPr>
          <w:p w14:paraId="7ED10ADF" w14:textId="77777777" w:rsidR="004F1C07" w:rsidRPr="004F1C07" w:rsidRDefault="004F1C07" w:rsidP="004F1C07">
            <w:pPr>
              <w:ind w:right="-18"/>
              <w:rPr>
                <w:b/>
              </w:rPr>
            </w:pPr>
            <w:r w:rsidRPr="004F1C07">
              <w:rPr>
                <w:rFonts w:cs="Tahoma"/>
                <w:b/>
              </w:rPr>
              <w:t>Aplikacioni paket</w:t>
            </w:r>
            <w:r w:rsidRPr="004F1C07">
              <w:rPr>
                <w:b/>
              </w:rPr>
              <w:t>, podno</w:t>
            </w:r>
            <w:r w:rsidRPr="004F1C07">
              <w:rPr>
                <w:b/>
                <w:lang w:val="sr-Latn-CS"/>
              </w:rPr>
              <w:t>š</w:t>
            </w:r>
            <w:r w:rsidRPr="004F1C07">
              <w:rPr>
                <w:b/>
              </w:rPr>
              <w:t>enje projektnih prijava i proces selekcije projektnih predloga</w:t>
            </w:r>
          </w:p>
          <w:p w14:paraId="349B11B6" w14:textId="648918E3" w:rsidR="004F1C07" w:rsidRPr="004F1C07" w:rsidRDefault="004F1C07" w:rsidP="004F1C07">
            <w:pPr>
              <w:ind w:right="-18"/>
              <w:rPr>
                <w:rFonts w:cs="Tahoma"/>
                <w:i/>
              </w:rPr>
            </w:pPr>
          </w:p>
          <w:p w14:paraId="3C0340F8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</w:p>
        </w:tc>
      </w:tr>
      <w:tr w:rsidR="004F1C07" w:rsidRPr="004F1C07" w14:paraId="1C8A4EDE" w14:textId="77777777" w:rsidTr="00031C08">
        <w:tc>
          <w:tcPr>
            <w:tcW w:w="1908" w:type="dxa"/>
          </w:tcPr>
          <w:p w14:paraId="2C05ABBC" w14:textId="7A8CA0CA" w:rsidR="004F1C07" w:rsidRPr="004F1C07" w:rsidRDefault="004F1C07" w:rsidP="00FF7A33">
            <w:pPr>
              <w:ind w:right="-18"/>
              <w:rPr>
                <w:rFonts w:cs="Tahoma"/>
                <w:bCs/>
              </w:rPr>
            </w:pPr>
            <w:r w:rsidRPr="004F1C07">
              <w:rPr>
                <w:rFonts w:cs="Tahoma"/>
                <w:bCs/>
              </w:rPr>
              <w:t>1</w:t>
            </w:r>
            <w:r w:rsidR="00FF7A33">
              <w:rPr>
                <w:rFonts w:cs="Tahoma"/>
                <w:bCs/>
              </w:rPr>
              <w:t>5</w:t>
            </w:r>
            <w:r w:rsidRPr="004F1C07">
              <w:rPr>
                <w:rFonts w:cs="Tahoma"/>
                <w:bCs/>
              </w:rPr>
              <w:t>:</w:t>
            </w:r>
            <w:r w:rsidR="00FF7A33">
              <w:rPr>
                <w:rFonts w:cs="Tahoma"/>
                <w:bCs/>
              </w:rPr>
              <w:t>45</w:t>
            </w:r>
            <w:r w:rsidRPr="004F1C07">
              <w:rPr>
                <w:rFonts w:cs="Tahoma"/>
                <w:bCs/>
              </w:rPr>
              <w:t xml:space="preserve"> – 1</w:t>
            </w:r>
            <w:r w:rsidR="00FF7A33">
              <w:rPr>
                <w:rFonts w:cs="Tahoma"/>
                <w:bCs/>
              </w:rPr>
              <w:t>6</w:t>
            </w:r>
            <w:r w:rsidRPr="004F1C07">
              <w:rPr>
                <w:rFonts w:cs="Tahoma"/>
                <w:bCs/>
              </w:rPr>
              <w:t>:</w:t>
            </w:r>
            <w:r w:rsidR="000128B6">
              <w:rPr>
                <w:rFonts w:cs="Tahoma"/>
                <w:bCs/>
              </w:rPr>
              <w:t>15</w:t>
            </w:r>
          </w:p>
        </w:tc>
        <w:tc>
          <w:tcPr>
            <w:tcW w:w="7560" w:type="dxa"/>
          </w:tcPr>
          <w:p w14:paraId="709A03F1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  <w:r w:rsidRPr="004F1C07">
              <w:rPr>
                <w:rFonts w:cs="Tahoma"/>
                <w:bCs/>
              </w:rPr>
              <w:t>Pitanja i odgovori</w:t>
            </w:r>
          </w:p>
          <w:p w14:paraId="5F961AAD" w14:textId="77777777" w:rsidR="004F1C07" w:rsidRPr="004F1C07" w:rsidRDefault="004F1C07" w:rsidP="004F1C07">
            <w:pPr>
              <w:ind w:right="-18"/>
              <w:rPr>
                <w:rFonts w:cs="Tahoma"/>
                <w:bCs/>
              </w:rPr>
            </w:pPr>
          </w:p>
        </w:tc>
      </w:tr>
    </w:tbl>
    <w:p w14:paraId="01006355" w14:textId="77777777" w:rsidR="00D05A18" w:rsidRPr="004F1C07" w:rsidRDefault="00D05A18" w:rsidP="00D05A18">
      <w:pPr>
        <w:tabs>
          <w:tab w:val="left" w:pos="8205"/>
        </w:tabs>
      </w:pPr>
    </w:p>
    <w:p w14:paraId="06EF6EB4" w14:textId="77777777" w:rsidR="00F04E93" w:rsidRPr="003C3141" w:rsidRDefault="00F04E93" w:rsidP="00D05A18"/>
    <w:sectPr w:rsidR="00F04E93" w:rsidRPr="003C3141" w:rsidSect="00BF577D">
      <w:headerReference w:type="default" r:id="rId9"/>
      <w:footerReference w:type="default" r:id="rId10"/>
      <w:pgSz w:w="11906" w:h="16838" w:code="9"/>
      <w:pgMar w:top="1418" w:right="1418" w:bottom="1418" w:left="1418" w:header="426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1F4771D" w15:done="0"/>
  <w15:commentEx w15:paraId="3A8A4866" w15:done="0"/>
  <w15:commentEx w15:paraId="66083D5E" w15:done="0"/>
  <w15:commentEx w15:paraId="65272C3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69E82" w14:textId="77777777" w:rsidR="00903C3D" w:rsidRDefault="00903C3D" w:rsidP="00072CF1">
      <w:r>
        <w:separator/>
      </w:r>
    </w:p>
  </w:endnote>
  <w:endnote w:type="continuationSeparator" w:id="0">
    <w:p w14:paraId="08448D2B" w14:textId="77777777" w:rsidR="00903C3D" w:rsidRDefault="00903C3D" w:rsidP="00072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50AC4" w14:textId="77777777" w:rsidR="00100548" w:rsidRDefault="00100548" w:rsidP="00072CF1">
    <w:pPr>
      <w:pStyle w:val="Footer"/>
    </w:pPr>
    <w:r>
      <w:rPr>
        <w:lang w:val="bs-Latn-B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8B7C774" wp14:editId="4D6B89E7">
              <wp:simplePos x="0" y="0"/>
              <wp:positionH relativeFrom="column">
                <wp:posOffset>-1357630</wp:posOffset>
              </wp:positionH>
              <wp:positionV relativeFrom="paragraph">
                <wp:posOffset>-346075</wp:posOffset>
              </wp:positionV>
              <wp:extent cx="8039735" cy="635"/>
              <wp:effectExtent l="0" t="0" r="18415" b="37465"/>
              <wp:wrapNone/>
              <wp:docPr id="8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3973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C6383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06.9pt;margin-top:-27.25pt;width:633.0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"/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19637D0" wp14:editId="6AE7F8AE">
              <wp:simplePos x="0" y="0"/>
              <wp:positionH relativeFrom="column">
                <wp:posOffset>4283075</wp:posOffset>
              </wp:positionH>
              <wp:positionV relativeFrom="paragraph">
                <wp:posOffset>-417830</wp:posOffset>
              </wp:positionV>
              <wp:extent cx="2287270" cy="942975"/>
              <wp:effectExtent l="0" t="0" r="20320" b="2857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270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C0DCFE" w14:textId="77777777" w:rsidR="00100548" w:rsidRDefault="00100548" w:rsidP="00072CF1">
                          <w:pPr>
                            <w:jc w:val="right"/>
                          </w:pPr>
                          <w:r w:rsidRPr="008F37DE">
                            <w:rPr>
                              <w:lang w:val="bs-Latn-BA"/>
                            </w:rPr>
                            <w:drawing>
                              <wp:inline distT="0" distB="0" distL="0" distR="0" wp14:anchorId="55C8B0F1" wp14:editId="0F38FF25">
                                <wp:extent cx="1066800" cy="752475"/>
                                <wp:effectExtent l="19050" t="0" r="0" b="0"/>
                                <wp:docPr id="3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F37DE">
                            <w:rPr>
                              <w:lang w:val="bs-Latn-BA"/>
                            </w:rPr>
                            <w:drawing>
                              <wp:inline distT="0" distB="0" distL="0" distR="0" wp14:anchorId="18A0F002" wp14:editId="71242DBA">
                                <wp:extent cx="466725" cy="542925"/>
                                <wp:effectExtent l="19050" t="0" r="9525" b="0"/>
                                <wp:docPr id="35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19637D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37.25pt;margin-top:-32.9pt;width:180.1pt;height:74.2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" strokecolor="white [3212]">
              <v:textbox>
                <w:txbxContent>
                  <w:p w14:paraId="4AC0DCFE" w14:textId="77777777" w:rsidR="00100548" w:rsidRDefault="00100548" w:rsidP="00072CF1">
                    <w:pPr>
                      <w:jc w:val="right"/>
                    </w:pP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55C8B0F1" wp14:editId="0F38FF25">
                          <wp:extent cx="1066800" cy="752475"/>
                          <wp:effectExtent l="19050" t="0" r="0" b="0"/>
                          <wp:docPr id="3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18A0F002" wp14:editId="71242DBA">
                          <wp:extent cx="466725" cy="542925"/>
                          <wp:effectExtent l="19050" t="0" r="9525" b="0"/>
                          <wp:docPr id="35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3C2E69" wp14:editId="7FCD4E14">
              <wp:simplePos x="0" y="0"/>
              <wp:positionH relativeFrom="column">
                <wp:posOffset>1682115</wp:posOffset>
              </wp:positionH>
              <wp:positionV relativeFrom="paragraph">
                <wp:posOffset>-255905</wp:posOffset>
              </wp:positionV>
              <wp:extent cx="2288540" cy="690245"/>
              <wp:effectExtent l="0" t="0" r="20320" b="14605"/>
              <wp:wrapNone/>
              <wp:docPr id="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8540" cy="690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FFE0E9" w14:textId="77777777"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www.srb-bih.org</w:t>
                          </w:r>
                        </w:p>
                        <w:p w14:paraId="33641187" w14:textId="77777777"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www.europa.gov.rs</w:t>
                          </w:r>
                        </w:p>
                        <w:p w14:paraId="21013B71" w14:textId="77777777" w:rsidR="00100548" w:rsidRPr="00F4437A" w:rsidRDefault="00100548" w:rsidP="00072CF1">
                          <w:pPr>
                            <w:jc w:val="center"/>
                            <w:rPr>
                              <w:b/>
                            </w:rPr>
                          </w:pPr>
                          <w:r w:rsidRPr="00F4437A">
                            <w:rPr>
                              <w:b/>
                            </w:rPr>
                            <w:t>www.dei.gov.ba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03C2E69" id="Text Box 7" o:spid="_x0000_s1029" type="#_x0000_t202" style="position:absolute;margin-left:132.45pt;margin-top:-20.15pt;width:180.2pt;height:54.3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" strokecolor="white [3212]">
              <v:textbox>
                <w:txbxContent>
                  <w:p w14:paraId="40FFE0E9" w14:textId="77777777"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www.srb-bih.org</w:t>
                    </w:r>
                  </w:p>
                  <w:p w14:paraId="33641187" w14:textId="77777777"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www.europa.gov.rs</w:t>
                    </w:r>
                  </w:p>
                  <w:p w14:paraId="21013B71" w14:textId="77777777" w:rsidR="00100548" w:rsidRPr="00F4437A" w:rsidRDefault="00100548" w:rsidP="00072CF1">
                    <w:pPr>
                      <w:jc w:val="center"/>
                      <w:rPr>
                        <w:b/>
                      </w:rPr>
                    </w:pPr>
                    <w:r w:rsidRPr="00F4437A">
                      <w:rPr>
                        <w:b/>
                      </w:rPr>
                      <w:t>www.dei.gov.ba</w:t>
                    </w:r>
                  </w:p>
                </w:txbxContent>
              </v:textbox>
            </v:shape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39509A" wp14:editId="6BD5D6D2">
              <wp:simplePos x="0" y="0"/>
              <wp:positionH relativeFrom="column">
                <wp:posOffset>-820420</wp:posOffset>
              </wp:positionH>
              <wp:positionV relativeFrom="paragraph">
                <wp:posOffset>-260350</wp:posOffset>
              </wp:positionV>
              <wp:extent cx="2278380" cy="694690"/>
              <wp:effectExtent l="0" t="0" r="20320" b="1016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6946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B8EB9" w14:textId="77777777" w:rsidR="00100548" w:rsidRDefault="00100548" w:rsidP="00072CF1">
                          <w:r w:rsidRPr="008F37DE">
                            <w:rPr>
                              <w:lang w:val="bs-Latn-BA"/>
                            </w:rPr>
                            <w:drawing>
                              <wp:inline distT="0" distB="0" distL="0" distR="0" wp14:anchorId="13FB30D5" wp14:editId="268D2363">
                                <wp:extent cx="857250" cy="590550"/>
                                <wp:effectExtent l="19050" t="0" r="0" b="0"/>
                                <wp:docPr id="36" name="Picture 36" descr="EU flag whi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EU flag whi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-21600000">
                                          <a:off x="0" y="0"/>
                                          <a:ext cx="85725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239509A" id="Text Box 6" o:spid="_x0000_s1030" type="#_x0000_t202" style="position:absolute;margin-left:-64.6pt;margin-top:-20.5pt;width:179.4pt;height:54.7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" strokecolor="white [3212]">
              <v:textbox>
                <w:txbxContent>
                  <w:p w14:paraId="336B8EB9" w14:textId="77777777" w:rsidR="00100548" w:rsidRDefault="00100548" w:rsidP="00072CF1">
                    <w:r w:rsidRPr="008F37DE">
                      <w:rPr>
                        <w:lang w:eastAsia="en-US"/>
                      </w:rPr>
                      <w:drawing>
                        <wp:inline distT="0" distB="0" distL="0" distR="0" wp14:anchorId="13FB30D5" wp14:editId="268D2363">
                          <wp:extent cx="857250" cy="590550"/>
                          <wp:effectExtent l="19050" t="0" r="0" b="0"/>
                          <wp:docPr id="36" name="Picture 36" descr="EU flag whi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EU flag whi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21600000">
                                    <a:off x="0" y="0"/>
                                    <a:ext cx="85725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bs-Latn-B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9F1CF2" wp14:editId="442634A0">
              <wp:simplePos x="0" y="0"/>
              <wp:positionH relativeFrom="column">
                <wp:posOffset>186055</wp:posOffset>
              </wp:positionH>
              <wp:positionV relativeFrom="paragraph">
                <wp:posOffset>-118110</wp:posOffset>
              </wp:positionV>
              <wp:extent cx="981075" cy="552450"/>
              <wp:effectExtent l="0" t="0" r="28575" b="19050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4AC79" w14:textId="77777777" w:rsidR="00100548" w:rsidRDefault="00100548" w:rsidP="00072CF1"/>
                        <w:p w14:paraId="2F297147" w14:textId="77777777" w:rsidR="00100548" w:rsidRPr="00F4437A" w:rsidRDefault="00031CC8" w:rsidP="00072CF1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 xml:space="preserve">Ovaj projekat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finansira</w:t>
                          </w:r>
                          <w:r w:rsidR="00100548" w:rsidRPr="00F4437A">
                            <w:rPr>
                              <w:i/>
                            </w:rPr>
                            <w:t xml:space="preserve"> </w:t>
                          </w:r>
                          <w:r w:rsidR="00100548" w:rsidRPr="00F4437A">
                            <w:rPr>
                              <w:i/>
                              <w:sz w:val="18"/>
                              <w:szCs w:val="18"/>
                            </w:rPr>
                            <w:t>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59F1CF2" id="Text Box 9" o:spid="_x0000_s1031" type="#_x0000_t202" style="position:absolute;margin-left:14.65pt;margin-top:-9.3pt;width:77.25pt;height: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" strokecolor="white [3212]">
              <v:textbox>
                <w:txbxContent>
                  <w:p w14:paraId="3714AC79" w14:textId="77777777" w:rsidR="00100548" w:rsidRDefault="00100548" w:rsidP="00072CF1"/>
                  <w:p w14:paraId="2F297147" w14:textId="77777777" w:rsidR="00100548" w:rsidRPr="00F4437A" w:rsidRDefault="00031CC8" w:rsidP="00072CF1">
                    <w:pPr>
                      <w:rPr>
                        <w:i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 xml:space="preserve">Ovaj projekat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finansira</w:t>
                    </w:r>
                    <w:r w:rsidR="00100548" w:rsidRPr="00F4437A">
                      <w:rPr>
                        <w:i/>
                      </w:rPr>
                      <w:t xml:space="preserve"> </w:t>
                    </w:r>
                    <w:r w:rsidR="00100548" w:rsidRPr="00F4437A">
                      <w:rPr>
                        <w:i/>
                        <w:sz w:val="18"/>
                        <w:szCs w:val="18"/>
                      </w:rPr>
                      <w:t>EU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88ECF" w14:textId="77777777" w:rsidR="00903C3D" w:rsidRDefault="00903C3D" w:rsidP="00072CF1">
      <w:r>
        <w:separator/>
      </w:r>
    </w:p>
  </w:footnote>
  <w:footnote w:type="continuationSeparator" w:id="0">
    <w:p w14:paraId="632CB650" w14:textId="77777777" w:rsidR="00903C3D" w:rsidRDefault="00903C3D" w:rsidP="00072C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6B755" w14:textId="77777777" w:rsidR="00100548" w:rsidRDefault="002A2226" w:rsidP="00072CF1">
    <w:pPr>
      <w:pStyle w:val="Header"/>
    </w:pPr>
    <w:r>
      <w:rPr>
        <w:lang w:val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8E187B" wp14:editId="274DFB21">
              <wp:simplePos x="0" y="0"/>
              <wp:positionH relativeFrom="column">
                <wp:posOffset>-757555</wp:posOffset>
              </wp:positionH>
              <wp:positionV relativeFrom="paragraph">
                <wp:posOffset>-3811</wp:posOffset>
              </wp:positionV>
              <wp:extent cx="2341880" cy="885825"/>
              <wp:effectExtent l="0" t="0" r="20320" b="2857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88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DA742" w14:textId="77777777" w:rsidR="00100548" w:rsidRDefault="00100548" w:rsidP="00072CF1"/>
                        <w:p w14:paraId="6EC64D3D" w14:textId="77777777" w:rsidR="00100548" w:rsidRPr="00072CF1" w:rsidRDefault="00100548" w:rsidP="00072CF1">
                          <w:pPr>
                            <w:rPr>
                              <w:b/>
                            </w:rPr>
                          </w:pPr>
                          <w:r w:rsidRPr="00072CF1">
                            <w:rPr>
                              <w:b/>
                            </w:rPr>
                            <w:t xml:space="preserve">Joint Technical Secretariat </w:t>
                          </w:r>
                        </w:p>
                        <w:p w14:paraId="488E1B30" w14:textId="77777777"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Nemanjina 52, 31000 Užice</w:t>
                          </w:r>
                        </w:p>
                        <w:p w14:paraId="0EB5EE5C" w14:textId="77777777" w:rsidR="00100548" w:rsidRPr="003C3141" w:rsidRDefault="00100548" w:rsidP="00072CF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3C3141">
                            <w:rPr>
                              <w:i/>
                              <w:sz w:val="20"/>
                              <w:szCs w:val="20"/>
                            </w:rPr>
                            <w:t>E-mail: office@srb-bih.org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58E18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9.65pt;margin-top:-.3pt;width:184.4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" strokecolor="white [3212]">
              <v:textbox>
                <w:txbxContent>
                  <w:p w14:paraId="08BDA742" w14:textId="77777777" w:rsidR="00100548" w:rsidRDefault="00100548" w:rsidP="00072CF1"/>
                  <w:p w14:paraId="6EC64D3D" w14:textId="77777777" w:rsidR="00100548" w:rsidRPr="00072CF1" w:rsidRDefault="00100548" w:rsidP="00072CF1">
                    <w:pPr>
                      <w:rPr>
                        <w:b/>
                      </w:rPr>
                    </w:pPr>
                    <w:r w:rsidRPr="00072CF1">
                      <w:rPr>
                        <w:b/>
                      </w:rPr>
                      <w:t xml:space="preserve">Joint Technical Secretariat </w:t>
                    </w:r>
                  </w:p>
                  <w:p w14:paraId="488E1B30" w14:textId="77777777"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Nemanjina 52, 31000 Užice</w:t>
                    </w:r>
                  </w:p>
                  <w:p w14:paraId="0EB5EE5C" w14:textId="77777777" w:rsidR="00100548" w:rsidRPr="003C3141" w:rsidRDefault="00100548" w:rsidP="00072CF1">
                    <w:pPr>
                      <w:rPr>
                        <w:i/>
                        <w:sz w:val="20"/>
                        <w:szCs w:val="20"/>
                      </w:rPr>
                    </w:pPr>
                    <w:r w:rsidRPr="003C3141">
                      <w:rPr>
                        <w:i/>
                        <w:sz w:val="20"/>
                        <w:szCs w:val="20"/>
                      </w:rPr>
                      <w:t>E-mail: office@srb-bih.org</w:t>
                    </w:r>
                  </w:p>
                </w:txbxContent>
              </v:textbox>
            </v:shape>
          </w:pict>
        </mc:Fallback>
      </mc:AlternateContent>
    </w:r>
    <w:r w:rsidR="00BF577D">
      <w:rPr>
        <w:lang w:val="bs-Latn-B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A7EFA9" wp14:editId="46A21BF5">
              <wp:simplePos x="0" y="0"/>
              <wp:positionH relativeFrom="column">
                <wp:posOffset>4033520</wp:posOffset>
              </wp:positionH>
              <wp:positionV relativeFrom="paragraph">
                <wp:posOffset>-3810</wp:posOffset>
              </wp:positionV>
              <wp:extent cx="2528570" cy="885825"/>
              <wp:effectExtent l="0" t="0" r="5080" b="9525"/>
              <wp:wrapNone/>
              <wp:docPr id="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857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733451" w14:textId="77777777" w:rsidR="00100548" w:rsidRDefault="00100548" w:rsidP="00072CF1">
                          <w:pPr>
                            <w:jc w:val="right"/>
                          </w:pPr>
                        </w:p>
                        <w:p w14:paraId="62AAED67" w14:textId="77777777" w:rsidR="00100548" w:rsidRPr="00E30325" w:rsidRDefault="00100548" w:rsidP="00072CF1">
                          <w:pPr>
                            <w:jc w:val="right"/>
                            <w:rPr>
                              <w:b/>
                            </w:rPr>
                          </w:pPr>
                          <w:r w:rsidRPr="00E30325">
                            <w:rPr>
                              <w:b/>
                            </w:rPr>
                            <w:t>Antenna Tuzla</w:t>
                          </w:r>
                        </w:p>
                        <w:p w14:paraId="52626A6C" w14:textId="77777777" w:rsidR="00100548" w:rsidRPr="00E30325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E30325">
                            <w:rPr>
                              <w:i/>
                              <w:sz w:val="20"/>
                              <w:szCs w:val="20"/>
                            </w:rPr>
                            <w:t>Turalibegova bb, TC Pasaž, 75000 Tuzla</w:t>
                          </w:r>
                        </w:p>
                        <w:p w14:paraId="2499A18E" w14:textId="77777777" w:rsidR="00100548" w:rsidRPr="00772BE9" w:rsidRDefault="00100548" w:rsidP="00072CF1">
                          <w:pPr>
                            <w:jc w:val="right"/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</w:pPr>
                          <w:r w:rsidRPr="00772BE9">
                            <w:rPr>
                              <w:i/>
                              <w:sz w:val="20"/>
                              <w:szCs w:val="20"/>
                              <w:lang w:val="it-IT"/>
                            </w:rPr>
                            <w:t>E-mail: danijela.konjic@srb-bih.org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5A7EFA9" id="Text Box 3" o:spid="_x0000_s1027" type="#_x0000_t202" style="position:absolute;margin-left:317.6pt;margin-top:-.3pt;width:199.1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" stroked="f" strokecolor="white [3212]">
              <v:textbox>
                <w:txbxContent>
                  <w:p w14:paraId="54733451" w14:textId="77777777" w:rsidR="00100548" w:rsidRDefault="00100548" w:rsidP="00072CF1">
                    <w:pPr>
                      <w:jc w:val="right"/>
                    </w:pPr>
                  </w:p>
                  <w:p w14:paraId="62AAED67" w14:textId="77777777" w:rsidR="00100548" w:rsidRPr="00E30325" w:rsidRDefault="00100548" w:rsidP="00072CF1">
                    <w:pPr>
                      <w:jc w:val="right"/>
                      <w:rPr>
                        <w:b/>
                      </w:rPr>
                    </w:pPr>
                    <w:r w:rsidRPr="00E30325">
                      <w:rPr>
                        <w:b/>
                      </w:rPr>
                      <w:t>Antenna Tuzla</w:t>
                    </w:r>
                  </w:p>
                  <w:p w14:paraId="52626A6C" w14:textId="77777777" w:rsidR="00100548" w:rsidRPr="00E30325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</w:rPr>
                    </w:pPr>
                    <w:r w:rsidRPr="00E30325">
                      <w:rPr>
                        <w:i/>
                        <w:sz w:val="20"/>
                        <w:szCs w:val="20"/>
                      </w:rPr>
                      <w:t>Turalibegova bb, TC Pasaž, 75000 Tuzla</w:t>
                    </w:r>
                  </w:p>
                  <w:p w14:paraId="2499A18E" w14:textId="77777777" w:rsidR="00100548" w:rsidRPr="00772BE9" w:rsidRDefault="00100548" w:rsidP="00072CF1">
                    <w:pPr>
                      <w:jc w:val="right"/>
                      <w:rPr>
                        <w:i/>
                        <w:sz w:val="20"/>
                        <w:szCs w:val="20"/>
                        <w:lang w:val="it-IT"/>
                      </w:rPr>
                    </w:pPr>
                    <w:r w:rsidRPr="00772BE9">
                      <w:rPr>
                        <w:i/>
                        <w:sz w:val="20"/>
                        <w:szCs w:val="20"/>
                        <w:lang w:val="it-IT"/>
                      </w:rPr>
                      <w:t>E-mail: danijela.konjic@srb-bih.org</w:t>
                    </w:r>
                  </w:p>
                </w:txbxContent>
              </v:textbox>
            </v:shape>
          </w:pict>
        </mc:Fallback>
      </mc:AlternateContent>
    </w:r>
    <w:r w:rsidR="00100548">
      <w:tab/>
    </w:r>
    <w:r>
      <w:rPr>
        <w:lang w:val="bs-Latn-BA"/>
      </w:rPr>
      <w:drawing>
        <wp:inline distT="0" distB="0" distL="0" distR="0" wp14:anchorId="54175FB1" wp14:editId="1FBEF367">
          <wp:extent cx="1343025" cy="843006"/>
          <wp:effectExtent l="0" t="0" r="0" b="0"/>
          <wp:docPr id="1" name="Picture 1" descr="C:\Users\User\Downloads\Logo CBP SRB-BIH 2014-202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 CBP SRB-BIH 2014-2020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810" cy="844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C42CD7" w14:textId="77777777" w:rsidR="00100548" w:rsidRDefault="00100548" w:rsidP="00072CF1">
    <w:pPr>
      <w:pStyle w:val="Header"/>
    </w:pPr>
    <w:r>
      <w:rPr>
        <w:lang w:val="bs-Latn-B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8C71AF" wp14:editId="55F23A6A">
              <wp:simplePos x="0" y="0"/>
              <wp:positionH relativeFrom="column">
                <wp:posOffset>-956310</wp:posOffset>
              </wp:positionH>
              <wp:positionV relativeFrom="paragraph">
                <wp:posOffset>83820</wp:posOffset>
              </wp:positionV>
              <wp:extent cx="7639050" cy="635"/>
              <wp:effectExtent l="0" t="0" r="19050" b="37465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78D87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75.3pt;margin-top:6.6pt;width:601.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XzlIgIAAD4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F6EEB"/>
    <w:multiLevelType w:val="hybridMultilevel"/>
    <w:tmpl w:val="159ED1A0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9786E"/>
    <w:multiLevelType w:val="hybridMultilevel"/>
    <w:tmpl w:val="CB94666E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D054E"/>
    <w:multiLevelType w:val="hybridMultilevel"/>
    <w:tmpl w:val="62FE2F9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F0BDC"/>
    <w:multiLevelType w:val="hybridMultilevel"/>
    <w:tmpl w:val="678C0192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D7203"/>
    <w:multiLevelType w:val="hybridMultilevel"/>
    <w:tmpl w:val="713A4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CA30D5"/>
    <w:multiLevelType w:val="hybridMultilevel"/>
    <w:tmpl w:val="3A8450D8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F7888"/>
    <w:multiLevelType w:val="hybridMultilevel"/>
    <w:tmpl w:val="B70A93C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275C93"/>
    <w:multiLevelType w:val="hybridMultilevel"/>
    <w:tmpl w:val="EDBCDFD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A94F7C"/>
    <w:multiLevelType w:val="hybridMultilevel"/>
    <w:tmpl w:val="C87AA624"/>
    <w:lvl w:ilvl="0" w:tplc="A76EA1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B00F8"/>
    <w:multiLevelType w:val="hybridMultilevel"/>
    <w:tmpl w:val="AA6EEE82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6E4DD5"/>
    <w:multiLevelType w:val="hybridMultilevel"/>
    <w:tmpl w:val="60AAAF8A"/>
    <w:lvl w:ilvl="0" w:tplc="B0588D82">
      <w:numFmt w:val="bullet"/>
      <w:lvlText w:val="-"/>
      <w:lvlJc w:val="left"/>
      <w:pPr>
        <w:ind w:left="61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1">
    <w:nsid w:val="72B14F8B"/>
    <w:multiLevelType w:val="hybridMultilevel"/>
    <w:tmpl w:val="87DC8884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E0DB9"/>
    <w:multiLevelType w:val="hybridMultilevel"/>
    <w:tmpl w:val="5BEA92C2"/>
    <w:lvl w:ilvl="0" w:tplc="B6A8C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2"/>
  </w:num>
  <w:num w:numId="5">
    <w:abstractNumId w:val="9"/>
  </w:num>
  <w:num w:numId="6">
    <w:abstractNumId w:val="6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  <w:num w:numId="11">
    <w:abstractNumId w:val="11"/>
  </w:num>
  <w:num w:numId="12">
    <w:abstractNumId w:val="0"/>
  </w:num>
  <w:num w:numId="13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ica Cvetanoski">
    <w15:presenceInfo w15:providerId="AD" w15:userId="S-1-5-21-1684864755-3923130494-2613755878-11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883D3C"/>
    <w:rsid w:val="0001283F"/>
    <w:rsid w:val="000128B6"/>
    <w:rsid w:val="00031CC8"/>
    <w:rsid w:val="00047DB2"/>
    <w:rsid w:val="00065949"/>
    <w:rsid w:val="00066861"/>
    <w:rsid w:val="00067D33"/>
    <w:rsid w:val="00072CF1"/>
    <w:rsid w:val="00091DB1"/>
    <w:rsid w:val="000A2739"/>
    <w:rsid w:val="000F128F"/>
    <w:rsid w:val="000F61F9"/>
    <w:rsid w:val="00100548"/>
    <w:rsid w:val="0011238D"/>
    <w:rsid w:val="0011314E"/>
    <w:rsid w:val="001132AF"/>
    <w:rsid w:val="00117C5E"/>
    <w:rsid w:val="0013611A"/>
    <w:rsid w:val="00167137"/>
    <w:rsid w:val="001B2949"/>
    <w:rsid w:val="001E58E8"/>
    <w:rsid w:val="00203659"/>
    <w:rsid w:val="00213536"/>
    <w:rsid w:val="002A2226"/>
    <w:rsid w:val="002B75BF"/>
    <w:rsid w:val="002D25CB"/>
    <w:rsid w:val="002E3B1E"/>
    <w:rsid w:val="003276B4"/>
    <w:rsid w:val="003520D2"/>
    <w:rsid w:val="0035398F"/>
    <w:rsid w:val="00356F29"/>
    <w:rsid w:val="00383E84"/>
    <w:rsid w:val="003A7C8A"/>
    <w:rsid w:val="003C1208"/>
    <w:rsid w:val="003C3141"/>
    <w:rsid w:val="003E36C7"/>
    <w:rsid w:val="003F16EA"/>
    <w:rsid w:val="004220E7"/>
    <w:rsid w:val="004317FF"/>
    <w:rsid w:val="00464F82"/>
    <w:rsid w:val="004740CC"/>
    <w:rsid w:val="004C0209"/>
    <w:rsid w:val="004D1068"/>
    <w:rsid w:val="004F1C07"/>
    <w:rsid w:val="0051140E"/>
    <w:rsid w:val="00560FA6"/>
    <w:rsid w:val="005D3B1C"/>
    <w:rsid w:val="005D4878"/>
    <w:rsid w:val="00627E1D"/>
    <w:rsid w:val="00634B2D"/>
    <w:rsid w:val="0069316B"/>
    <w:rsid w:val="006B70C8"/>
    <w:rsid w:val="0076021E"/>
    <w:rsid w:val="007676A0"/>
    <w:rsid w:val="00772BE9"/>
    <w:rsid w:val="007A77BC"/>
    <w:rsid w:val="007B32F4"/>
    <w:rsid w:val="007C4DE5"/>
    <w:rsid w:val="007F19A1"/>
    <w:rsid w:val="0080721E"/>
    <w:rsid w:val="008312F1"/>
    <w:rsid w:val="008357C4"/>
    <w:rsid w:val="008418CF"/>
    <w:rsid w:val="008443E7"/>
    <w:rsid w:val="00863742"/>
    <w:rsid w:val="00875E38"/>
    <w:rsid w:val="00883D3C"/>
    <w:rsid w:val="00897527"/>
    <w:rsid w:val="008E3A8C"/>
    <w:rsid w:val="008F37DE"/>
    <w:rsid w:val="008F3EE3"/>
    <w:rsid w:val="0090174D"/>
    <w:rsid w:val="00903C3D"/>
    <w:rsid w:val="009659A8"/>
    <w:rsid w:val="00981103"/>
    <w:rsid w:val="009D7B0B"/>
    <w:rsid w:val="00A20B89"/>
    <w:rsid w:val="00A24F7A"/>
    <w:rsid w:val="00A2661C"/>
    <w:rsid w:val="00A46D14"/>
    <w:rsid w:val="00A512F4"/>
    <w:rsid w:val="00B02557"/>
    <w:rsid w:val="00B64947"/>
    <w:rsid w:val="00B73A94"/>
    <w:rsid w:val="00B86454"/>
    <w:rsid w:val="00BC000A"/>
    <w:rsid w:val="00BD69FA"/>
    <w:rsid w:val="00BF577D"/>
    <w:rsid w:val="00C459CD"/>
    <w:rsid w:val="00C47F32"/>
    <w:rsid w:val="00C502B4"/>
    <w:rsid w:val="00C669D7"/>
    <w:rsid w:val="00C80EDB"/>
    <w:rsid w:val="00C824BE"/>
    <w:rsid w:val="00CB14BE"/>
    <w:rsid w:val="00CE1453"/>
    <w:rsid w:val="00CF4BCF"/>
    <w:rsid w:val="00D05A18"/>
    <w:rsid w:val="00D15B3C"/>
    <w:rsid w:val="00D17822"/>
    <w:rsid w:val="00D26A72"/>
    <w:rsid w:val="00D35344"/>
    <w:rsid w:val="00D40F75"/>
    <w:rsid w:val="00D64065"/>
    <w:rsid w:val="00D83A6B"/>
    <w:rsid w:val="00D92DBA"/>
    <w:rsid w:val="00DD163C"/>
    <w:rsid w:val="00E02929"/>
    <w:rsid w:val="00E30325"/>
    <w:rsid w:val="00E3102C"/>
    <w:rsid w:val="00EC3A62"/>
    <w:rsid w:val="00EE158B"/>
    <w:rsid w:val="00EE6D56"/>
    <w:rsid w:val="00F04E93"/>
    <w:rsid w:val="00F07FD1"/>
    <w:rsid w:val="00F12AFD"/>
    <w:rsid w:val="00F4437A"/>
    <w:rsid w:val="00F66069"/>
    <w:rsid w:val="00F8009D"/>
    <w:rsid w:val="00FA3CFA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4F3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CF1"/>
    <w:rPr>
      <w:noProof/>
      <w:lang w:val="en-US" w:eastAsia="bs-Latn-BA"/>
    </w:rPr>
  </w:style>
  <w:style w:type="paragraph" w:styleId="Heading1">
    <w:name w:val="heading 1"/>
    <w:basedOn w:val="Normal"/>
    <w:link w:val="Heading1Char"/>
    <w:uiPriority w:val="9"/>
    <w:qFormat/>
    <w:rsid w:val="00A266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D3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D3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F37D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557"/>
    <w:rPr>
      <w:noProof/>
      <w:sz w:val="20"/>
      <w:szCs w:val="20"/>
      <w:lang w:val="en-US" w:eastAsia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557"/>
    <w:rPr>
      <w:b/>
      <w:bCs/>
      <w:noProof/>
      <w:sz w:val="20"/>
      <w:szCs w:val="20"/>
      <w:lang w:val="en-US"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A2661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A26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C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bs-Latn-BA"/>
    </w:rPr>
  </w:style>
  <w:style w:type="paragraph" w:styleId="Revision">
    <w:name w:val="Revision"/>
    <w:hidden/>
    <w:uiPriority w:val="99"/>
    <w:semiHidden/>
    <w:rsid w:val="003C1208"/>
    <w:rPr>
      <w:noProof/>
      <w:lang w:val="en-US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CF1"/>
    <w:rPr>
      <w:noProof/>
      <w:lang w:val="en-US" w:eastAsia="bs-Latn-BA"/>
    </w:rPr>
  </w:style>
  <w:style w:type="paragraph" w:styleId="Heading1">
    <w:name w:val="heading 1"/>
    <w:basedOn w:val="Normal"/>
    <w:link w:val="Heading1Char"/>
    <w:uiPriority w:val="9"/>
    <w:qFormat/>
    <w:rsid w:val="00A2661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70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D3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83D3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D3C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3D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3C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F37D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2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557"/>
    <w:rPr>
      <w:noProof/>
      <w:sz w:val="20"/>
      <w:szCs w:val="20"/>
      <w:lang w:val="en-US" w:eastAsia="bs-Latn-B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557"/>
    <w:rPr>
      <w:b/>
      <w:bCs/>
      <w:noProof/>
      <w:sz w:val="20"/>
      <w:szCs w:val="20"/>
      <w:lang w:val="en-US"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A2661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ListParagraph">
    <w:name w:val="List Paragraph"/>
    <w:basedOn w:val="Normal"/>
    <w:uiPriority w:val="34"/>
    <w:qFormat/>
    <w:rsid w:val="00A2661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B70C8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bs-Latn-BA"/>
    </w:rPr>
  </w:style>
  <w:style w:type="paragraph" w:styleId="Revision">
    <w:name w:val="Revision"/>
    <w:hidden/>
    <w:uiPriority w:val="99"/>
    <w:semiHidden/>
    <w:rsid w:val="003C1208"/>
    <w:rPr>
      <w:noProof/>
      <w:lang w:val="en-US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0BDD6-82B5-4B40-B82A-BA61E7820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</dc:creator>
  <cp:lastModifiedBy>User</cp:lastModifiedBy>
  <cp:revision>3</cp:revision>
  <cp:lastPrinted>2015-04-27T11:04:00Z</cp:lastPrinted>
  <dcterms:created xsi:type="dcterms:W3CDTF">2017-09-14T07:02:00Z</dcterms:created>
  <dcterms:modified xsi:type="dcterms:W3CDTF">2017-09-18T08:36:00Z</dcterms:modified>
</cp:coreProperties>
</file>